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38" w:rsidRDefault="00544938" w:rsidP="0054493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544938">
        <w:rPr>
          <w:rFonts w:ascii="Arial" w:hAnsi="Arial" w:cs="Arial"/>
          <w:color w:val="333333"/>
          <w:sz w:val="20"/>
          <w:szCs w:val="20"/>
        </w:rPr>
        <w:t xml:space="preserve">La Camera di Commercio ha attivato un nuovo servizio di rilascio e consegna a domicilio dei dispositivi di firma digitale (solo </w:t>
      </w:r>
      <w:proofErr w:type="spellStart"/>
      <w:r w:rsidRPr="00544938">
        <w:rPr>
          <w:rFonts w:ascii="Arial" w:hAnsi="Arial" w:cs="Arial"/>
          <w:color w:val="333333"/>
          <w:sz w:val="20"/>
          <w:szCs w:val="20"/>
        </w:rPr>
        <w:t>token</w:t>
      </w:r>
      <w:proofErr w:type="spellEnd"/>
      <w:r w:rsidRPr="00544938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544938">
        <w:rPr>
          <w:rFonts w:ascii="Arial" w:hAnsi="Arial" w:cs="Arial"/>
          <w:color w:val="333333"/>
          <w:sz w:val="20"/>
          <w:szCs w:val="20"/>
        </w:rPr>
        <w:t>usb</w:t>
      </w:r>
      <w:proofErr w:type="spellEnd"/>
      <w:r w:rsidRPr="00544938">
        <w:rPr>
          <w:rFonts w:ascii="Arial" w:hAnsi="Arial" w:cs="Arial"/>
          <w:color w:val="333333"/>
          <w:sz w:val="20"/>
          <w:szCs w:val="20"/>
        </w:rPr>
        <w:t>) direttamente presso la sede dell'impresa.</w:t>
      </w:r>
    </w:p>
    <w:p w:rsidR="00AC0E75" w:rsidRPr="00AC0E75" w:rsidRDefault="00AC0E75" w:rsidP="00544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C0E7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Tale servizio, che viene effettuato da un funzionario dell'Ufficio Firma Digitale, prevede:</w:t>
      </w:r>
    </w:p>
    <w:p w:rsidR="00AC0E75" w:rsidRPr="00544938" w:rsidRDefault="00AC0E75" w:rsidP="00544938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4493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la </w:t>
      </w:r>
      <w:r w:rsidRPr="0054493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consegna</w:t>
      </w:r>
      <w:r w:rsidRPr="0054493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personalmente al richiedente presso il proprio domicilio del </w:t>
      </w:r>
      <w:proofErr w:type="spellStart"/>
      <w:r w:rsidRPr="0054493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token</w:t>
      </w:r>
      <w:proofErr w:type="spellEnd"/>
      <w:r w:rsidRPr="0054493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54493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usb</w:t>
      </w:r>
      <w:proofErr w:type="spellEnd"/>
      <w:r w:rsidRPr="0054493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già attivo e pronto per l'uso;</w:t>
      </w:r>
    </w:p>
    <w:p w:rsidR="00AC0E75" w:rsidRPr="00544938" w:rsidRDefault="00AC0E75" w:rsidP="00544938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4493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la </w:t>
      </w:r>
      <w:r w:rsidRPr="0054493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simulazione</w:t>
      </w:r>
      <w:r w:rsidRPr="0054493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della procedura di firma digitale;</w:t>
      </w:r>
    </w:p>
    <w:p w:rsidR="00AC0E75" w:rsidRPr="00544938" w:rsidRDefault="00AC0E75" w:rsidP="00544938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4493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l'</w:t>
      </w:r>
      <w:r w:rsidRPr="0054493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illustrazione</w:t>
      </w:r>
      <w:r w:rsidRPr="0054493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 portale </w:t>
      </w:r>
      <w:proofErr w:type="spellStart"/>
      <w:r w:rsidRPr="0054493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Infocamere</w:t>
      </w:r>
      <w:proofErr w:type="spellEnd"/>
      <w:r w:rsidRPr="0054493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per l'emissione della Fatturazione elettronica;</w:t>
      </w:r>
    </w:p>
    <w:p w:rsidR="00AC0E75" w:rsidRPr="00544938" w:rsidRDefault="00AC0E75" w:rsidP="00544938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4493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la </w:t>
      </w:r>
      <w:r w:rsidRPr="0054493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dimostrazione</w:t>
      </w:r>
      <w:r w:rsidRPr="0054493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delle diverse potenzialità d'uso del dispositivo, quali l'accesso attraverso Telemaco, oltre a visure, bilanci ed atti riguardanti la propria azienda, anche ad una serie di banche dati, estremamente utili per la gestione della propria impresa.</w:t>
      </w:r>
    </w:p>
    <w:p w:rsidR="002D1EEE" w:rsidRPr="002D1EEE" w:rsidRDefault="002D1EEE" w:rsidP="002D1E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D1EEE">
        <w:rPr>
          <w:rFonts w:ascii="Arial" w:hAnsi="Arial" w:cs="Arial"/>
          <w:color w:val="333333"/>
          <w:sz w:val="20"/>
          <w:szCs w:val="20"/>
        </w:rPr>
        <w:t>Il servizio ha un costo aggiuntivo che varia in base a fasce chilometriche ed al numero di dispositivi rilasciati contestualmente. Per maggiori informazioni contattare direttamente l'ufficio, preferibilmente via mail</w:t>
      </w:r>
    </w:p>
    <w:p w:rsidR="00AC0E75" w:rsidRPr="00AC0E75" w:rsidRDefault="002D1EEE" w:rsidP="002D1E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bookmarkStart w:id="0" w:name="_GoBack"/>
      <w:bookmarkEnd w:id="0"/>
      <w:r w:rsidRPr="00AC0E7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:rsidR="00F92A57" w:rsidRDefault="00F92A57"/>
    <w:sectPr w:rsidR="00F92A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86E9D"/>
    <w:multiLevelType w:val="hybridMultilevel"/>
    <w:tmpl w:val="9F6C8B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C1FA2"/>
    <w:multiLevelType w:val="multilevel"/>
    <w:tmpl w:val="6892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75"/>
    <w:rsid w:val="00012E34"/>
    <w:rsid w:val="002D1EEE"/>
    <w:rsid w:val="00544938"/>
    <w:rsid w:val="00AC0E75"/>
    <w:rsid w:val="00F9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0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0566">
      <w:bodyDiv w:val="1"/>
      <w:marLeft w:val="-15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38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0996">
                      <w:marLeft w:val="7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Galasso</dc:creator>
  <cp:lastModifiedBy>Stefania Galasso</cp:lastModifiedBy>
  <cp:revision>4</cp:revision>
  <dcterms:created xsi:type="dcterms:W3CDTF">2016-08-26T08:25:00Z</dcterms:created>
  <dcterms:modified xsi:type="dcterms:W3CDTF">2016-08-26T09:04:00Z</dcterms:modified>
</cp:coreProperties>
</file>